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C" w:rsidRDefault="00AC5F2C" w:rsidP="00BC505B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 w:rsidR="0002543E">
        <w:rPr>
          <w:color w:val="auto"/>
          <w:sz w:val="29"/>
          <w:szCs w:val="29"/>
        </w:rPr>
        <w:t xml:space="preserve"> «10</w:t>
      </w:r>
      <w:r w:rsidR="00CB0D43">
        <w:rPr>
          <w:color w:val="auto"/>
          <w:sz w:val="29"/>
          <w:szCs w:val="29"/>
        </w:rPr>
        <w:t>» от 1</w:t>
      </w:r>
      <w:r>
        <w:rPr>
          <w:color w:val="auto"/>
          <w:sz w:val="29"/>
          <w:szCs w:val="29"/>
        </w:rPr>
        <w:t xml:space="preserve"> </w:t>
      </w:r>
      <w:r w:rsidR="000928BA">
        <w:rPr>
          <w:color w:val="auto"/>
          <w:sz w:val="29"/>
          <w:szCs w:val="29"/>
        </w:rPr>
        <w:t>дека</w:t>
      </w:r>
      <w:r w:rsidR="00CB0D43">
        <w:rPr>
          <w:color w:val="auto"/>
          <w:sz w:val="29"/>
          <w:szCs w:val="29"/>
        </w:rPr>
        <w:t>бря</w:t>
      </w:r>
      <w:r>
        <w:rPr>
          <w:color w:val="auto"/>
          <w:sz w:val="29"/>
          <w:szCs w:val="29"/>
        </w:rPr>
        <w:t xml:space="preserve">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1459DD" w:rsidRDefault="001459DD" w:rsidP="00BC505B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9B2A7F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AC5F2C" w:rsidRPr="00873B1D" w:rsidRDefault="00AC5F2C" w:rsidP="00BC505B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 w:rsidR="00E95473">
        <w:rPr>
          <w:rFonts w:ascii="Trebuchet MS" w:hAnsi="Trebuchet MS"/>
          <w:b/>
          <w:bCs/>
          <w:sz w:val="23"/>
          <w:szCs w:val="23"/>
        </w:rPr>
        <w:t xml:space="preserve"> «10</w:t>
      </w:r>
      <w:r>
        <w:rPr>
          <w:rFonts w:ascii="Trebuchet MS" w:hAnsi="Trebuchet MS"/>
          <w:b/>
          <w:bCs/>
          <w:sz w:val="23"/>
          <w:szCs w:val="23"/>
        </w:rPr>
        <w:t>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AC5F2C" w:rsidRPr="00873B1D" w:rsidRDefault="00AC5F2C" w:rsidP="00BC505B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AC5F2C" w:rsidRPr="00873B1D" w:rsidRDefault="00AC5F2C" w:rsidP="00BC505B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Общество с ограниченной ответственностью «Передовые Технологии», зарегистрированное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. Москве.</w:t>
            </w: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606D47" w:rsidRDefault="001D1CC5" w:rsidP="00BC505B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государственной регистрации  юридического лица 77 009099329, выдано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Москве;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ОГРН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5077746560260;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КПП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2B" w:rsidRDefault="00FD792B" w:rsidP="00FD792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FD792B" w:rsidRDefault="00FD792B" w:rsidP="00FD792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FD792B" w:rsidRPr="002200B3" w:rsidRDefault="00FD792B" w:rsidP="00FD792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FD792B" w:rsidRPr="00A85BF4" w:rsidRDefault="00FD792B" w:rsidP="00FD792B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D792B" w:rsidRPr="00A85BF4" w:rsidRDefault="00FD792B" w:rsidP="00FD792B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D792B" w:rsidRPr="00A85BF4" w:rsidRDefault="00FD792B" w:rsidP="00FD792B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AC5F2C" w:rsidRPr="003554EE" w:rsidRDefault="00FD792B" w:rsidP="00FD792B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многоквартирных домов и иных объектов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hd w:val="clear" w:color="auto" w:fill="FFFFFF"/>
              <w:tabs>
                <w:tab w:val="left" w:pos="4799"/>
                <w:tab w:val="left" w:pos="4829"/>
              </w:tabs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помещении здания Федеральной службы по надзору в сфере защиты прав потребителей и благополучия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человека по адресу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AC5F2C" w:rsidRDefault="00AC5F2C" w:rsidP="00BC505B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AC5F2C" w:rsidRPr="00AE7C73" w:rsidRDefault="00AC5F2C" w:rsidP="00BC505B">
            <w:pPr>
              <w:shd w:val="clear" w:color="auto" w:fill="FFFFFF"/>
              <w:tabs>
                <w:tab w:val="left" w:pos="4799"/>
                <w:tab w:val="left" w:pos="4829"/>
              </w:tabs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AC5F2C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9B2273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9B2A7F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Default="009B2A7F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9B2A7F" w:rsidRPr="006A193B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9B2A7F" w:rsidRPr="00873B1D" w:rsidTr="00332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Pr="00873B1D" w:rsidRDefault="009B2A7F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Pr="00873B1D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7F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9B2A7F" w:rsidRPr="006A193B" w:rsidRDefault="009B2A7F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AC5F2C" w:rsidRPr="00873B1D" w:rsidRDefault="00AC5F2C" w:rsidP="00BC505B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F84945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расположенного между ул.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606D47">
              <w:rPr>
                <w:rFonts w:ascii="Verdana" w:hAnsi="Verdana"/>
                <w:bCs/>
                <w:sz w:val="22"/>
                <w:szCs w:val="22"/>
              </w:rPr>
              <w:t>р-он</w:t>
            </w:r>
            <w:r>
              <w:rPr>
                <w:rFonts w:ascii="Verdana" w:hAnsi="Verdana"/>
                <w:bCs/>
                <w:sz w:val="22"/>
                <w:szCs w:val="22"/>
              </w:rPr>
              <w:t>а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AC5F2C" w:rsidTr="00332966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D3D" w:rsidRPr="00BB2880" w:rsidRDefault="00FF0D3D" w:rsidP="00FF0D3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надземной части здания – 3 квартал 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г.- 4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FF0D3D" w:rsidRPr="00BB2880" w:rsidRDefault="00FF0D3D" w:rsidP="00FF0D3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работы и прокладка коммуникаций -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г.-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 xml:space="preserve">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AC5F2C" w:rsidRPr="00280D4E" w:rsidRDefault="00FF0D3D" w:rsidP="00FF0D3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прилегающей территории –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78276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Начало строительства – </w:t>
            </w:r>
            <w:r w:rsidRPr="0078276C">
              <w:rPr>
                <w:rFonts w:ascii="Verdana" w:hAnsi="Verdana"/>
                <w:color w:val="000000"/>
                <w:sz w:val="22"/>
                <w:szCs w:val="22"/>
              </w:rPr>
              <w:t>3 квартал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FF0D3D">
              <w:rPr>
                <w:rFonts w:ascii="Verdana" w:hAnsi="Verdana"/>
                <w:sz w:val="22"/>
                <w:szCs w:val="22"/>
              </w:rPr>
              <w:t>1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AC5F2C" w:rsidRPr="00280D4E" w:rsidRDefault="00AC5F2C" w:rsidP="00A123A6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 w:rsidR="00A123A6">
              <w:rPr>
                <w:rFonts w:ascii="Verdana" w:hAnsi="Verdana"/>
                <w:sz w:val="22"/>
                <w:szCs w:val="22"/>
              </w:rPr>
              <w:t>4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квартал  201</w:t>
            </w:r>
            <w:r w:rsidR="00FF0D3D">
              <w:rPr>
                <w:rFonts w:ascii="Verdana" w:hAnsi="Verdana"/>
                <w:sz w:val="22"/>
                <w:szCs w:val="22"/>
              </w:rPr>
              <w:t>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C5F2C" w:rsidRPr="0001556A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01556A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«10»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 xml:space="preserve">огласно ст. 49 </w:t>
            </w:r>
            <w:proofErr w:type="spellStart"/>
            <w:r w:rsidRPr="0001556A">
              <w:rPr>
                <w:rFonts w:ascii="Verdana" w:hAnsi="Verdana"/>
                <w:sz w:val="22"/>
                <w:szCs w:val="22"/>
              </w:rPr>
              <w:t>п.2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AC5F2C" w:rsidRPr="0001556A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50524000-0188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«10»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ED0C43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3790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F033D">
              <w:rPr>
                <w:rFonts w:ascii="Verdana" w:hAnsi="Verdana"/>
                <w:sz w:val="22"/>
                <w:szCs w:val="22"/>
              </w:rPr>
              <w:t>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пролонгации. 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собственнике земельного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353E40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AC5F2C" w:rsidRPr="00711E7A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711E7A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18200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50:26:190402:112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585553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AC5F2C" w:rsidRPr="00585553" w:rsidRDefault="00AC5F2C" w:rsidP="00BC505B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AC5F2C" w:rsidRPr="00585553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>
              <w:rPr>
                <w:rFonts w:ascii="Verdana" w:hAnsi="Verdana"/>
                <w:sz w:val="22"/>
                <w:szCs w:val="22"/>
              </w:rPr>
              <w:t xml:space="preserve"> «10»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Наро-Фоминского </w:t>
            </w:r>
            <w:proofErr w:type="spellStart"/>
            <w:r w:rsidRPr="006E1E25">
              <w:rPr>
                <w:rFonts w:ascii="Verdana" w:hAnsi="Verdana"/>
                <w:bCs/>
                <w:sz w:val="22"/>
                <w:szCs w:val="22"/>
              </w:rPr>
              <w:t>р-она</w:t>
            </w:r>
            <w:proofErr w:type="spell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BB309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45897">
              <w:rPr>
                <w:rFonts w:ascii="Verdana" w:hAnsi="Verdana"/>
                <w:sz w:val="22"/>
                <w:szCs w:val="22"/>
              </w:rPr>
              <w:t>567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645897">
              <w:rPr>
                <w:rFonts w:ascii="Verdana" w:hAnsi="Verdana"/>
                <w:sz w:val="22"/>
                <w:szCs w:val="22"/>
              </w:rPr>
              <w:t>9</w:t>
            </w:r>
            <w:r w:rsidRPr="00D71B3C">
              <w:rPr>
                <w:b/>
                <w:sz w:val="28"/>
                <w:szCs w:val="28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CD7992" w:rsidRDefault="00CD7992" w:rsidP="00CD7992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Общая площадь подвальных помещений – 1</w:t>
            </w:r>
            <w:r w:rsidR="002C0CD0">
              <w:rPr>
                <w:rFonts w:ascii="Verdana" w:hAnsi="Verdana"/>
                <w:sz w:val="22"/>
                <w:szCs w:val="22"/>
              </w:rPr>
              <w:t>41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2C0CD0">
              <w:rPr>
                <w:rFonts w:ascii="Verdana" w:hAnsi="Verdana"/>
                <w:sz w:val="22"/>
                <w:szCs w:val="22"/>
              </w:rPr>
              <w:t xml:space="preserve">3 </w:t>
            </w:r>
            <w:r>
              <w:rPr>
                <w:rFonts w:ascii="Verdana" w:hAnsi="Verdana"/>
                <w:sz w:val="22"/>
                <w:szCs w:val="22"/>
              </w:rPr>
              <w:t>кв.м.</w:t>
            </w:r>
          </w:p>
          <w:p w:rsidR="004F14AA" w:rsidRPr="003103C4" w:rsidRDefault="004F14AA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мансардных помещений – </w:t>
            </w:r>
            <w:r w:rsidR="00CF3611">
              <w:rPr>
                <w:rFonts w:ascii="Verdana" w:hAnsi="Verdana"/>
                <w:sz w:val="22"/>
                <w:szCs w:val="22"/>
              </w:rPr>
              <w:t>201,6</w:t>
            </w:r>
            <w:r w:rsidRPr="00AE039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AC5F2C" w:rsidRPr="00856F92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 xml:space="preserve">однокомнатных – </w:t>
            </w:r>
            <w:r w:rsidR="00AC4F7F">
              <w:rPr>
                <w:rFonts w:ascii="Verdana" w:hAnsi="Verdana"/>
                <w:sz w:val="22"/>
                <w:szCs w:val="22"/>
              </w:rPr>
              <w:t>3;</w:t>
            </w:r>
          </w:p>
          <w:p w:rsidR="00AC4F7F" w:rsidRDefault="00AC4F7F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двухкомнатных – 9.</w:t>
            </w:r>
          </w:p>
          <w:p w:rsidR="00CD7992" w:rsidRDefault="00CD7992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Количество подвальных помещений – </w:t>
            </w:r>
            <w:r w:rsidR="002C0CD0">
              <w:rPr>
                <w:rFonts w:ascii="Verdana" w:hAnsi="Verdana"/>
                <w:sz w:val="22"/>
                <w:szCs w:val="22"/>
              </w:rPr>
              <w:t>9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4F14AA" w:rsidRPr="00D71B3C" w:rsidRDefault="004F14AA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 мансардных помещений – 4.</w:t>
            </w:r>
          </w:p>
          <w:p w:rsidR="00AC5F2C" w:rsidRPr="00065C1D" w:rsidRDefault="00AC5F2C" w:rsidP="00BC505B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AC5F2C" w:rsidRDefault="00AC5F2C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Жилой дом запроектирован  как  3-х </w:t>
            </w:r>
            <w:r>
              <w:rPr>
                <w:rFonts w:ascii="Verdana" w:hAnsi="Verdana"/>
                <w:sz w:val="22"/>
                <w:szCs w:val="22"/>
              </w:rPr>
              <w:t>этажный</w:t>
            </w:r>
            <w:r w:rsidR="004F14AA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CD7992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D792B" w:rsidRDefault="00AC5F2C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ЭТАЖ жилого дома запроектирован как жилой этаж с 4 раздельными однокомнатными квартирами. Вход в квартиры осуществляется из общего холла.  Высота этажа 3050 мм. </w:t>
            </w:r>
          </w:p>
          <w:p w:rsidR="00AC5F2C" w:rsidRDefault="00AC5F2C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 с квартирами. Вход в квартиры осуществляется из общего холла.  Высота этажа 3050 мм.</w:t>
            </w:r>
          </w:p>
          <w:p w:rsidR="00AC5F2C" w:rsidRDefault="00AC5F2C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 с квартирами. Вход в квартиры осуществляется из общего холла.  Высота этажа 3050 мм.</w:t>
            </w:r>
          </w:p>
          <w:p w:rsidR="004F14AA" w:rsidRPr="00047426" w:rsidRDefault="004F14AA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Мансардные помещения жилого дома запроектированы как холодные нежилые помещения. Вход в мансардные помещения осуществляется с лестничного марша подъезда. Высота в самой нижней точке помещения </w:t>
            </w:r>
            <w:proofErr w:type="spellStart"/>
            <w:r w:rsidR="002929A0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высота в самой высокой точке помещения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45</w:t>
            </w:r>
            <w:r w:rsidR="002929A0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AC5F2C" w:rsidRPr="003C5EB8" w:rsidRDefault="00AC5F2C" w:rsidP="00BC505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3C5EB8">
              <w:rPr>
                <w:rFonts w:ascii="Verdana" w:hAnsi="Verdana"/>
                <w:sz w:val="22"/>
                <w:szCs w:val="22"/>
              </w:rPr>
              <w:t xml:space="preserve">В подвале (техническом подполье) жилого дома предусмотрены технические помещения, необходимые для его обслуживания,  тепловые и </w:t>
            </w:r>
            <w:r w:rsidRPr="003C5EB8">
              <w:rPr>
                <w:rFonts w:ascii="Verdana" w:hAnsi="Verdana"/>
                <w:sz w:val="22"/>
                <w:szCs w:val="22"/>
              </w:rPr>
              <w:lastRenderedPageBreak/>
              <w:t xml:space="preserve">водомерные узлы, помещения общего пользования. Запроектирован вход в подвал (техническое подполье)  каждой секции со стороны лестничной клетки. </w:t>
            </w:r>
          </w:p>
          <w:p w:rsidR="00AC5F2C" w:rsidRPr="00065C1D" w:rsidRDefault="00AC5F2C" w:rsidP="00BC505B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 w:rsidRPr="003C5EB8"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bCs/>
                <w:sz w:val="22"/>
                <w:szCs w:val="22"/>
              </w:rPr>
              <w:t>Входы</w:t>
            </w:r>
            <w:r w:rsidRPr="00065C1D">
              <w:rPr>
                <w:rFonts w:ascii="Verdana" w:hAnsi="Verdana"/>
                <w:bCs/>
                <w:sz w:val="22"/>
                <w:szCs w:val="22"/>
              </w:rPr>
              <w:t xml:space="preserve"> в здание  оборудованы  дверями с  фиксаторами, препятс</w:t>
            </w:r>
            <w:r w:rsidR="002929A0">
              <w:rPr>
                <w:rFonts w:ascii="Verdana" w:hAnsi="Verdana"/>
                <w:bCs/>
                <w:sz w:val="22"/>
                <w:szCs w:val="22"/>
              </w:rPr>
              <w:t>твующими  быстрому  закрыванию.</w:t>
            </w:r>
          </w:p>
          <w:p w:rsidR="00AC5F2C" w:rsidRDefault="00AC5F2C" w:rsidP="00BC505B">
            <w:pPr>
              <w:pStyle w:val="a3"/>
              <w:ind w:right="27" w:firstLine="284"/>
              <w:jc w:val="both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Класс   ответственности  здания </w:t>
            </w:r>
            <w:r w:rsidRPr="00851CD6">
              <w:rPr>
                <w:rFonts w:ascii="Verdana" w:hAnsi="Verdana"/>
                <w:sz w:val="22"/>
                <w:szCs w:val="22"/>
              </w:rPr>
              <w:t xml:space="preserve">– </w:t>
            </w:r>
            <w:r w:rsidRPr="00851CD6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AC5F2C" w:rsidRPr="00065C1D" w:rsidRDefault="00AC5F2C" w:rsidP="00BC505B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AC5F2C" w:rsidRPr="00A5263C" w:rsidRDefault="00AC5F2C" w:rsidP="00BC505B">
            <w:pPr>
              <w:ind w:right="27" w:firstLine="567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AC5F2C" w:rsidRPr="00A5263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proofErr w:type="gram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proofErr w:type="gram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Наружные стены жилого дома возводятся из монолитного железобетона в несъемной опалубке из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пенополистирола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Несущие внутренние стены – 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1-ого этажа – монолитное.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Перекрытие 2-ого этажа – монолитное. 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кровли – монолитное с утеплением.</w:t>
            </w:r>
          </w:p>
          <w:p w:rsidR="004F14AA" w:rsidRDefault="004F14AA" w:rsidP="00BC505B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Кровля –</w:t>
            </w:r>
            <w:r w:rsidR="00FD792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скатная,</w:t>
            </w:r>
            <w:r w:rsidR="002929A0">
              <w:rPr>
                <w:rFonts w:ascii="Verdana" w:hAnsi="Verdana"/>
                <w:color w:val="000000"/>
                <w:sz w:val="22"/>
                <w:szCs w:val="22"/>
              </w:rPr>
              <w:t xml:space="preserve"> не утепленная,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AC5F2C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Фундаменты – монолитный железобетон.</w:t>
            </w:r>
          </w:p>
          <w:p w:rsidR="00AC5F2C" w:rsidRPr="004351A8" w:rsidRDefault="00AC5F2C" w:rsidP="00BC505B">
            <w:pPr>
              <w:ind w:right="27" w:firstLine="425"/>
              <w:jc w:val="both"/>
              <w:rPr>
                <w:rFonts w:ascii="Verdana" w:hAnsi="Verdana"/>
              </w:rPr>
            </w:pPr>
          </w:p>
          <w:p w:rsidR="00AC5F2C" w:rsidRPr="00857E2A" w:rsidRDefault="00AC5F2C" w:rsidP="00BC505B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A123A6" w:rsidRPr="006E3599" w:rsidRDefault="00A123A6" w:rsidP="00A123A6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A123A6" w:rsidRPr="006E3599" w:rsidRDefault="00A123A6" w:rsidP="00A123A6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A123A6" w:rsidRPr="006E3599" w:rsidRDefault="00A123A6" w:rsidP="00A123A6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A123A6" w:rsidRPr="006E3599" w:rsidRDefault="00A123A6" w:rsidP="00A123A6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AC5F2C" w:rsidRDefault="00A123A6" w:rsidP="00A123A6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электроплиты.</w:t>
            </w:r>
            <w:r w:rsidR="00AC5F2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C5F2C" w:rsidRPr="00585553" w:rsidRDefault="00AC5F2C" w:rsidP="00BC505B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</w:p>
          <w:p w:rsidR="00AC5F2C" w:rsidRPr="00C006B7" w:rsidRDefault="00AC5F2C" w:rsidP="00BC505B">
            <w:pPr>
              <w:pStyle w:val="a3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AC5F2C" w:rsidRPr="00C006B7" w:rsidRDefault="00AC5F2C" w:rsidP="00BC505B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AC5F2C" w:rsidRPr="00C006B7" w:rsidRDefault="00AC5F2C" w:rsidP="00BC505B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AC5F2C" w:rsidRPr="003554EE" w:rsidRDefault="00AC5F2C" w:rsidP="00BC505B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сетке  с последующей  </w:t>
            </w:r>
            <w:r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соответствии с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466E9A" w:rsidRDefault="00AC5F2C" w:rsidP="00BC505B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lastRenderedPageBreak/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12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CD799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BC505B">
              <w:rPr>
                <w:rFonts w:ascii="Verdana" w:hAnsi="Verdana"/>
                <w:sz w:val="22"/>
                <w:szCs w:val="22"/>
              </w:rPr>
              <w:t>мансардные помещения</w:t>
            </w:r>
            <w:r w:rsidR="00CD7992">
              <w:rPr>
                <w:rFonts w:ascii="Verdana" w:hAnsi="Verdana"/>
                <w:sz w:val="22"/>
                <w:szCs w:val="22"/>
              </w:rPr>
              <w:t xml:space="preserve"> и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1-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 w:rsidR="00645897">
              <w:rPr>
                <w:rFonts w:ascii="Verdana" w:hAnsi="Verdana"/>
                <w:sz w:val="22"/>
                <w:szCs w:val="22"/>
              </w:rPr>
              <w:t>3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645897">
              <w:rPr>
                <w:rFonts w:ascii="Verdana" w:hAnsi="Verdana"/>
                <w:sz w:val="22"/>
                <w:szCs w:val="22"/>
              </w:rPr>
              <w:t>ы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 w:rsidR="00645897">
              <w:rPr>
                <w:rFonts w:ascii="Verdana" w:hAnsi="Verdana"/>
                <w:sz w:val="22"/>
                <w:szCs w:val="22"/>
              </w:rPr>
              <w:t>103,2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645897" w:rsidRDefault="00645897" w:rsidP="00645897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 квартир, общей площадью </w:t>
            </w:r>
            <w:r>
              <w:rPr>
                <w:rFonts w:ascii="Verdana" w:hAnsi="Verdana"/>
                <w:sz w:val="22"/>
                <w:szCs w:val="22"/>
              </w:rPr>
              <w:t xml:space="preserve">464,7 </w:t>
            </w:r>
            <w:r w:rsidRPr="00D71B3C">
              <w:rPr>
                <w:rFonts w:ascii="Verdana" w:hAnsi="Verdana"/>
                <w:sz w:val="22"/>
                <w:szCs w:val="22"/>
              </w:rPr>
              <w:t>кв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71B3C">
              <w:rPr>
                <w:rFonts w:ascii="Verdana" w:hAnsi="Verdana"/>
                <w:sz w:val="22"/>
                <w:szCs w:val="22"/>
              </w:rPr>
              <w:t>м.;</w:t>
            </w:r>
          </w:p>
          <w:p w:rsidR="00CD7992" w:rsidRDefault="00F96543" w:rsidP="00645897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- 9</w:t>
            </w:r>
            <w:r w:rsidR="00CD7992">
              <w:rPr>
                <w:rFonts w:ascii="Verdana" w:hAnsi="Verdana"/>
                <w:sz w:val="22"/>
                <w:szCs w:val="22"/>
              </w:rPr>
              <w:t>, общей площадью 1</w:t>
            </w:r>
            <w:r>
              <w:rPr>
                <w:rFonts w:ascii="Verdana" w:hAnsi="Verdana"/>
                <w:sz w:val="22"/>
                <w:szCs w:val="22"/>
              </w:rPr>
              <w:t>41</w:t>
            </w:r>
            <w:r w:rsidR="00CD7992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="00CD799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D7992">
              <w:rPr>
                <w:rFonts w:ascii="Verdana" w:hAnsi="Verdana"/>
                <w:sz w:val="22"/>
                <w:szCs w:val="22"/>
              </w:rPr>
              <w:lastRenderedPageBreak/>
              <w:t>кв.м.;</w:t>
            </w:r>
          </w:p>
          <w:p w:rsidR="00BC505B" w:rsidRPr="00D71B3C" w:rsidRDefault="00BC505B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Мансардных помещений – 4, общей площадью </w:t>
            </w:r>
            <w:r w:rsidR="00CF3611">
              <w:rPr>
                <w:rFonts w:ascii="Verdana" w:hAnsi="Verdana"/>
                <w:sz w:val="22"/>
                <w:szCs w:val="22"/>
              </w:rPr>
              <w:t xml:space="preserve">201,6 </w:t>
            </w:r>
            <w:r>
              <w:rPr>
                <w:rFonts w:ascii="Verdana" w:hAnsi="Verdana"/>
                <w:sz w:val="22"/>
                <w:szCs w:val="22"/>
              </w:rPr>
              <w:t>кв.м.</w:t>
            </w:r>
          </w:p>
          <w:p w:rsidR="00AC5F2C" w:rsidRPr="00D71B3C" w:rsidRDefault="00AC5F2C" w:rsidP="00BC505B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AC5F2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1-</w:t>
            </w:r>
            <w:r w:rsidR="00AC4F7F">
              <w:rPr>
                <w:rFonts w:ascii="Verdana" w:hAnsi="Verdana"/>
                <w:sz w:val="22"/>
                <w:szCs w:val="22"/>
              </w:rPr>
              <w:t xml:space="preserve">комнатных квартир составляет </w:t>
            </w:r>
            <w:r w:rsidRPr="00D428C6">
              <w:rPr>
                <w:rFonts w:ascii="Verdana" w:hAnsi="Verdana"/>
                <w:sz w:val="22"/>
                <w:szCs w:val="22"/>
              </w:rPr>
              <w:t>3</w:t>
            </w:r>
            <w:r w:rsidR="00645897">
              <w:rPr>
                <w:rFonts w:ascii="Verdana" w:hAnsi="Verdana"/>
                <w:sz w:val="22"/>
                <w:szCs w:val="22"/>
              </w:rPr>
              <w:t>4</w:t>
            </w:r>
            <w:r w:rsidRPr="00D428C6">
              <w:rPr>
                <w:rFonts w:ascii="Verdana" w:hAnsi="Verdana"/>
                <w:sz w:val="22"/>
                <w:szCs w:val="22"/>
              </w:rPr>
              <w:t>,</w:t>
            </w:r>
            <w:r w:rsidR="00645897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AC4F7F">
              <w:rPr>
                <w:rFonts w:ascii="Verdana" w:hAnsi="Verdana"/>
                <w:sz w:val="22"/>
                <w:szCs w:val="22"/>
              </w:rPr>
              <w:t>кв. м.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AC4F7F" w:rsidRDefault="00AC4F7F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2-комнатных квартир составляет от 46,5 до 59,4 кв.м.</w:t>
            </w:r>
          </w:p>
          <w:p w:rsidR="00CD7992" w:rsidRDefault="00CD7992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– от 10,1 кв.м. до 16,1 кв.м.</w:t>
            </w:r>
          </w:p>
          <w:p w:rsidR="00BC505B" w:rsidRPr="00D71B3C" w:rsidRDefault="00BC505B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Мансардных помещений – от </w:t>
            </w:r>
            <w:r w:rsidR="004A6B50">
              <w:rPr>
                <w:rFonts w:ascii="Verdana" w:hAnsi="Verdana"/>
                <w:sz w:val="22"/>
                <w:szCs w:val="22"/>
              </w:rPr>
              <w:t>3</w:t>
            </w:r>
            <w:r w:rsidR="00CF3611">
              <w:rPr>
                <w:rFonts w:ascii="Verdana" w:hAnsi="Verdana"/>
                <w:sz w:val="22"/>
                <w:szCs w:val="22"/>
              </w:rPr>
              <w:t>7</w:t>
            </w:r>
            <w:r w:rsidR="004A6B50">
              <w:rPr>
                <w:rFonts w:ascii="Verdana" w:hAnsi="Verdana"/>
                <w:sz w:val="22"/>
                <w:szCs w:val="22"/>
              </w:rPr>
              <w:t>,</w:t>
            </w:r>
            <w:r w:rsidR="00CF3611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 xml:space="preserve"> кв.м. до </w:t>
            </w:r>
            <w:r w:rsidR="004A6B50">
              <w:rPr>
                <w:rFonts w:ascii="Verdana" w:hAnsi="Verdana"/>
                <w:sz w:val="22"/>
                <w:szCs w:val="22"/>
              </w:rPr>
              <w:t>6</w:t>
            </w:r>
            <w:r w:rsidR="00CF3611">
              <w:rPr>
                <w:rFonts w:ascii="Verdana" w:hAnsi="Verdana"/>
                <w:sz w:val="22"/>
                <w:szCs w:val="22"/>
              </w:rPr>
              <w:t>2</w:t>
            </w:r>
            <w:r w:rsidR="004A6B50">
              <w:rPr>
                <w:rFonts w:ascii="Verdana" w:hAnsi="Verdana"/>
                <w:sz w:val="22"/>
                <w:szCs w:val="22"/>
              </w:rPr>
              <w:t>,</w:t>
            </w:r>
            <w:r w:rsidR="00CF3611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AC5F2C" w:rsidRDefault="00AC5F2C" w:rsidP="00BC505B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A123A6" w:rsidRDefault="00A123A6" w:rsidP="00A123A6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</w:t>
            </w:r>
            <w:r w:rsidR="002929A0">
              <w:rPr>
                <w:rFonts w:ascii="Verdana" w:hAnsi="Verdana"/>
                <w:sz w:val="22"/>
                <w:szCs w:val="22"/>
              </w:rPr>
              <w:t>кабел</w:t>
            </w:r>
            <w:r w:rsidRPr="006E3599">
              <w:rPr>
                <w:rFonts w:ascii="Verdana" w:hAnsi="Verdana"/>
                <w:sz w:val="22"/>
                <w:szCs w:val="22"/>
              </w:rPr>
              <w:t>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установка входной двери в квартиру с отделкой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ДВП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производится оштукатуривание наружных</w:t>
            </w:r>
            <w:r w:rsidR="00B62C6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AC5F2C" w:rsidRPr="000131AE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AC5F2C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AC5F2C" w:rsidRPr="00244774" w:rsidRDefault="00AC5F2C" w:rsidP="00BC505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AC5F2C" w:rsidTr="00332966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BC505B" w:rsidRDefault="00BC505B" w:rsidP="00BC505B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</w:t>
            </w:r>
            <w:r>
              <w:rPr>
                <w:rFonts w:ascii="Verdana" w:hAnsi="Verdana"/>
                <w:sz w:val="22"/>
                <w:szCs w:val="22"/>
              </w:rPr>
              <w:t>ехническое подполье (подвал), мансардные помещения.</w:t>
            </w:r>
          </w:p>
        </w:tc>
      </w:tr>
      <w:tr w:rsidR="00AC5F2C" w:rsidTr="00332966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353E40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AC5F2C" w:rsidTr="00332966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 w:rsidR="007D72C6">
              <w:rPr>
                <w:rFonts w:ascii="Verdana" w:hAnsi="Verdana"/>
                <w:sz w:val="22"/>
                <w:szCs w:val="22"/>
              </w:rPr>
              <w:t>2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AC5F2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AC5F2C" w:rsidTr="00332966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FD6EBC" w:rsidRDefault="00AC5F2C" w:rsidP="00BC505B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AC5F2C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 квартал 201</w:t>
            </w:r>
            <w:r w:rsidR="007D72C6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AC5F2C" w:rsidRPr="00FF1EFF" w:rsidRDefault="00AC5F2C" w:rsidP="00BC505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AC5F2C" w:rsidTr="00332966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353E40" w:rsidRDefault="00412BF4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AC5F2C" w:rsidTr="00332966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130AF9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AC5F2C" w:rsidTr="00332966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8F2437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BC505B">
              <w:rPr>
                <w:rFonts w:ascii="Verdana" w:hAnsi="Verdana"/>
                <w:sz w:val="22"/>
                <w:szCs w:val="22"/>
              </w:rPr>
              <w:t>2</w:t>
            </w:r>
            <w:r w:rsidR="00A123A6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AC5F2C" w:rsidRPr="00027A06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AC5F2C" w:rsidTr="00332966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Default="00AC5F2C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F2C" w:rsidRPr="00353E40" w:rsidRDefault="00A123A6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0D4ED1" w:rsidTr="000D4E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п.1;2;3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 xml:space="preserve"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право аренды земельного участка и строящиеся (создаваемые) на этом земельном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участке многоквартирный дом и (или) иной объект недвижимости.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Право аренды земельного участка подтверждается договором аренды земельного участка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02.09.2008г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№ 3790, зарегистрированного в Едином государственном реестре прав 09.10.2008 под номером 50-50-77/030/2008-205.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указанного разрешения.</w:t>
            </w:r>
          </w:p>
        </w:tc>
      </w:tr>
      <w:tr w:rsidR="000D4ED1" w:rsidTr="000D4E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0D4ED1" w:rsidRDefault="000D4ED1" w:rsidP="00BC505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0D4ED1" w:rsidRDefault="000D4ED1" w:rsidP="00BC505B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Учредительные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 штабе строительства «Застройщика», расположенного по адресу:</w:t>
      </w:r>
      <w:r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>
          <w:rPr>
            <w:rFonts w:ascii="Verdana" w:hAnsi="Verdana"/>
            <w:bCs/>
            <w:sz w:val="22"/>
            <w:szCs w:val="22"/>
          </w:rPr>
          <w:t>143397, 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>,  с. п. Первомайское, пос. Первомайское.</w:t>
      </w:r>
    </w:p>
    <w:p w:rsidR="000D4ED1" w:rsidRDefault="000D4ED1" w:rsidP="00BC505B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4" w:history="1"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>
          <w:rPr>
            <w:rStyle w:val="a5"/>
            <w:rFonts w:ascii="Verdana" w:hAnsi="Verdana"/>
            <w:bCs/>
            <w:sz w:val="22"/>
            <w:szCs w:val="22"/>
          </w:rPr>
          <w:t>.</w:t>
        </w:r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7405608.</w:t>
        </w:r>
        <w:proofErr w:type="spellStart"/>
        <w:r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0D4ED1" w:rsidRDefault="000D4ED1" w:rsidP="00BC505B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Генеральный директор</w:t>
      </w:r>
    </w:p>
    <w:p w:rsidR="00AC5F2C" w:rsidRPr="00332966" w:rsidRDefault="000D4ED1" w:rsidP="00332966">
      <w:pPr>
        <w:spacing w:before="30" w:after="30"/>
        <w:ind w:left="30" w:right="3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ООО «Передовые Технологи</w:t>
      </w:r>
      <w:r>
        <w:rPr>
          <w:rFonts w:ascii="Verdana" w:hAnsi="Verdana"/>
          <w:b/>
          <w:sz w:val="22"/>
          <w:szCs w:val="22"/>
        </w:rPr>
        <w:t xml:space="preserve">и»         ____________          </w:t>
      </w:r>
      <w:proofErr w:type="spellStart"/>
      <w:r w:rsidR="001D1CC5">
        <w:rPr>
          <w:rFonts w:ascii="Verdana" w:hAnsi="Verdana"/>
          <w:b/>
          <w:sz w:val="22"/>
          <w:szCs w:val="22"/>
        </w:rPr>
        <w:t>Яценко</w:t>
      </w:r>
      <w:proofErr w:type="spellEnd"/>
      <w:r w:rsidR="001D1CC5">
        <w:rPr>
          <w:rFonts w:ascii="Verdana" w:hAnsi="Verdana"/>
          <w:b/>
          <w:sz w:val="22"/>
          <w:szCs w:val="22"/>
        </w:rPr>
        <w:t xml:space="preserve"> И</w:t>
      </w:r>
      <w:r w:rsidR="00A123A6">
        <w:rPr>
          <w:rFonts w:ascii="Verdana" w:hAnsi="Verdana"/>
          <w:b/>
          <w:sz w:val="22"/>
          <w:szCs w:val="22"/>
        </w:rPr>
        <w:t>.П.</w:t>
      </w:r>
    </w:p>
    <w:sectPr w:rsidR="00AC5F2C" w:rsidRPr="00332966" w:rsidSect="00A123A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2C"/>
    <w:rsid w:val="0002543E"/>
    <w:rsid w:val="00056BEF"/>
    <w:rsid w:val="000928BA"/>
    <w:rsid w:val="000D4ED1"/>
    <w:rsid w:val="000F2D20"/>
    <w:rsid w:val="001459DD"/>
    <w:rsid w:val="00154CAC"/>
    <w:rsid w:val="001C4F9E"/>
    <w:rsid w:val="001D1CC5"/>
    <w:rsid w:val="001D2CD0"/>
    <w:rsid w:val="001D4AC6"/>
    <w:rsid w:val="00203B42"/>
    <w:rsid w:val="00244957"/>
    <w:rsid w:val="00280574"/>
    <w:rsid w:val="002929A0"/>
    <w:rsid w:val="002C0CD0"/>
    <w:rsid w:val="003067DE"/>
    <w:rsid w:val="00332966"/>
    <w:rsid w:val="00376C32"/>
    <w:rsid w:val="003A2D4E"/>
    <w:rsid w:val="003B18EF"/>
    <w:rsid w:val="00412BF4"/>
    <w:rsid w:val="00425F30"/>
    <w:rsid w:val="00430A52"/>
    <w:rsid w:val="004A6B50"/>
    <w:rsid w:val="004B29B8"/>
    <w:rsid w:val="004F14AA"/>
    <w:rsid w:val="005053F7"/>
    <w:rsid w:val="00586E85"/>
    <w:rsid w:val="00596053"/>
    <w:rsid w:val="005D78C4"/>
    <w:rsid w:val="005F3779"/>
    <w:rsid w:val="005F5230"/>
    <w:rsid w:val="00604C31"/>
    <w:rsid w:val="00633A61"/>
    <w:rsid w:val="006428B0"/>
    <w:rsid w:val="00645897"/>
    <w:rsid w:val="006541EC"/>
    <w:rsid w:val="00684706"/>
    <w:rsid w:val="007235B9"/>
    <w:rsid w:val="007404BE"/>
    <w:rsid w:val="007736DA"/>
    <w:rsid w:val="007D72C6"/>
    <w:rsid w:val="00832C8D"/>
    <w:rsid w:val="00867405"/>
    <w:rsid w:val="009B2273"/>
    <w:rsid w:val="009B2A7F"/>
    <w:rsid w:val="009F60C3"/>
    <w:rsid w:val="00A116A4"/>
    <w:rsid w:val="00A123A6"/>
    <w:rsid w:val="00A5784F"/>
    <w:rsid w:val="00AC4006"/>
    <w:rsid w:val="00AC4F7F"/>
    <w:rsid w:val="00AC5F2C"/>
    <w:rsid w:val="00AF474D"/>
    <w:rsid w:val="00AF7D88"/>
    <w:rsid w:val="00B16DB9"/>
    <w:rsid w:val="00B179EF"/>
    <w:rsid w:val="00B62C64"/>
    <w:rsid w:val="00B83AB0"/>
    <w:rsid w:val="00B87978"/>
    <w:rsid w:val="00BB0FD4"/>
    <w:rsid w:val="00BC505B"/>
    <w:rsid w:val="00C903B2"/>
    <w:rsid w:val="00CB0D43"/>
    <w:rsid w:val="00CD7992"/>
    <w:rsid w:val="00CF3611"/>
    <w:rsid w:val="00D51DE2"/>
    <w:rsid w:val="00D90952"/>
    <w:rsid w:val="00E559B3"/>
    <w:rsid w:val="00E72073"/>
    <w:rsid w:val="00E75D39"/>
    <w:rsid w:val="00E95473"/>
    <w:rsid w:val="00EC7233"/>
    <w:rsid w:val="00F96543"/>
    <w:rsid w:val="00FA6DF8"/>
    <w:rsid w:val="00FC3C95"/>
    <w:rsid w:val="00FD792B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5F2C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F2C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AC5F2C"/>
    <w:rPr>
      <w:szCs w:val="20"/>
    </w:rPr>
  </w:style>
  <w:style w:type="character" w:customStyle="1" w:styleId="a4">
    <w:name w:val="Основной текст Знак"/>
    <w:basedOn w:val="a0"/>
    <w:link w:val="a3"/>
    <w:rsid w:val="00AC5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AC5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womay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2011-08-02T13:58:00Z</cp:lastPrinted>
  <dcterms:created xsi:type="dcterms:W3CDTF">2010-11-16T12:07:00Z</dcterms:created>
  <dcterms:modified xsi:type="dcterms:W3CDTF">2012-10-31T14:04:00Z</dcterms:modified>
</cp:coreProperties>
</file>