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D4" w:rsidRDefault="00DA5AD4" w:rsidP="00793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A5AD4">
        <w:rPr>
          <w:rFonts w:ascii="Times New Roman" w:hAnsi="Times New Roman" w:cs="Times New Roman"/>
          <w:b/>
          <w:sz w:val="24"/>
        </w:rPr>
        <w:t>СООБЩЕНИЕ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A5AD4" w:rsidRPr="00DA5AD4" w:rsidRDefault="00DA5AD4" w:rsidP="00793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5AD4">
        <w:rPr>
          <w:rFonts w:ascii="Times New Roman" w:hAnsi="Times New Roman" w:cs="Times New Roman"/>
          <w:b/>
          <w:sz w:val="24"/>
        </w:rPr>
        <w:t>о внесении изменений</w:t>
      </w:r>
    </w:p>
    <w:p w:rsidR="00DA5AD4" w:rsidRDefault="00DA5AD4" w:rsidP="007938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5AD4">
        <w:rPr>
          <w:rFonts w:ascii="Times New Roman" w:hAnsi="Times New Roman" w:cs="Times New Roman"/>
          <w:sz w:val="24"/>
        </w:rPr>
        <w:t>в</w:t>
      </w:r>
      <w:r w:rsidRPr="00DA5AD4">
        <w:rPr>
          <w:rFonts w:ascii="Times New Roman" w:hAnsi="Times New Roman" w:cs="Times New Roman"/>
          <w:b/>
          <w:sz w:val="24"/>
        </w:rPr>
        <w:t xml:space="preserve"> </w:t>
      </w:r>
      <w:r w:rsidRPr="00DA5AD4">
        <w:rPr>
          <w:rFonts w:ascii="Times New Roman" w:hAnsi="Times New Roman" w:cs="Times New Roman"/>
          <w:sz w:val="24"/>
        </w:rPr>
        <w:t>проектную декларацию</w:t>
      </w:r>
    </w:p>
    <w:p w:rsidR="00DA5AD4" w:rsidRPr="00DA5AD4" w:rsidRDefault="008B395B" w:rsidP="008B395B">
      <w:pPr>
        <w:jc w:val="center"/>
        <w:rPr>
          <w:rFonts w:ascii="Times New Roman" w:hAnsi="Times New Roman" w:cs="Times New Roman"/>
          <w:b/>
          <w:sz w:val="24"/>
        </w:rPr>
      </w:pPr>
      <w:r w:rsidRPr="008B395B">
        <w:rPr>
          <w:rFonts w:ascii="Times New Roman" w:hAnsi="Times New Roman" w:cs="Times New Roman"/>
          <w:b/>
          <w:sz w:val="24"/>
        </w:rPr>
        <w:t>о проекте строительства 7-</w:t>
      </w:r>
      <w:r w:rsidRPr="008C5D14">
        <w:rPr>
          <w:rFonts w:ascii="Times New Roman" w:hAnsi="Times New Roman" w:cs="Times New Roman"/>
          <w:b/>
          <w:sz w:val="24"/>
        </w:rPr>
        <w:t xml:space="preserve">ми этажного </w:t>
      </w:r>
      <w:proofErr w:type="spellStart"/>
      <w:r w:rsidRPr="008C5D14">
        <w:rPr>
          <w:rFonts w:ascii="Times New Roman" w:hAnsi="Times New Roman" w:cs="Times New Roman"/>
          <w:b/>
          <w:sz w:val="24"/>
        </w:rPr>
        <w:t>трехсекционного</w:t>
      </w:r>
      <w:proofErr w:type="spellEnd"/>
      <w:r w:rsidRPr="008C5D14">
        <w:rPr>
          <w:rFonts w:ascii="Times New Roman" w:hAnsi="Times New Roman" w:cs="Times New Roman"/>
          <w:b/>
          <w:sz w:val="24"/>
        </w:rPr>
        <w:t xml:space="preserve"> жилого дома № 17 с помещениями общественного назначения, расположенного по адресу: Московская область, г. Жуковский, микрорайон №5а, (адрес строительный)</w:t>
      </w:r>
      <w:r w:rsidR="00DA5AD4" w:rsidRPr="008C5D14">
        <w:rPr>
          <w:rFonts w:ascii="Times New Roman" w:hAnsi="Times New Roman" w:cs="Times New Roman"/>
          <w:b/>
          <w:sz w:val="24"/>
        </w:rPr>
        <w:t xml:space="preserve">, размещенную на сайте ЗАО «ЮИТ Московия» </w:t>
      </w:r>
      <w:hyperlink r:id="rId5" w:history="1">
        <w:r w:rsidR="00DA5AD4" w:rsidRPr="008C5D14">
          <w:rPr>
            <w:rStyle w:val="a3"/>
            <w:rFonts w:ascii="Times New Roman" w:hAnsi="Times New Roman" w:cs="Times New Roman"/>
            <w:b/>
            <w:color w:val="auto"/>
            <w:sz w:val="24"/>
          </w:rPr>
          <w:t>www.yit-dom.ru</w:t>
        </w:r>
      </w:hyperlink>
      <w:r w:rsidR="00DA5AD4">
        <w:rPr>
          <w:rFonts w:ascii="Times New Roman" w:hAnsi="Times New Roman" w:cs="Times New Roman"/>
          <w:b/>
          <w:sz w:val="24"/>
        </w:rPr>
        <w:t xml:space="preserve"> 16 августа 2013г.</w:t>
      </w:r>
    </w:p>
    <w:p w:rsidR="00DA5AD4" w:rsidRPr="007938C7" w:rsidRDefault="00DA5AD4" w:rsidP="00DA5AD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Размещено на сайте </w:t>
      </w:r>
    </w:p>
    <w:p w:rsidR="00DA5AD4" w:rsidRPr="007938C7" w:rsidRDefault="00DA5AD4" w:rsidP="00DA5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«ЮИТ Московия»</w:t>
      </w:r>
    </w:p>
    <w:p w:rsidR="00DA5AD4" w:rsidRPr="007938C7" w:rsidRDefault="00563A55" w:rsidP="00DA5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A5AD4" w:rsidRPr="007938C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DA5AD4" w:rsidRPr="007938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DA5AD4" w:rsidRPr="007938C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yit</w:t>
        </w:r>
        <w:proofErr w:type="spellEnd"/>
        <w:r w:rsidR="00DA5AD4" w:rsidRPr="007938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DA5AD4" w:rsidRPr="007938C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dom</w:t>
        </w:r>
        <w:proofErr w:type="spellEnd"/>
        <w:r w:rsidR="00DA5AD4" w:rsidRPr="007938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DA5AD4" w:rsidRPr="007938C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A5AD4" w:rsidRPr="007938C7" w:rsidRDefault="00DA5AD4" w:rsidP="00DA5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7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апреля 2014г.</w:t>
      </w:r>
    </w:p>
    <w:p w:rsidR="00DA5AD4" w:rsidRPr="007938C7" w:rsidRDefault="00DA5AD4" w:rsidP="00DA5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A50D0" w:rsidRPr="007938C7" w:rsidRDefault="00DA5AD4" w:rsidP="008B39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проектную декларацию </w:t>
      </w:r>
      <w:r w:rsidR="008B395B" w:rsidRPr="0079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строительства 7-ми этажного </w:t>
      </w:r>
      <w:proofErr w:type="spellStart"/>
      <w:r w:rsidR="008B395B" w:rsidRPr="007938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трехсекционного</w:t>
      </w:r>
      <w:proofErr w:type="spellEnd"/>
      <w:r w:rsidR="008B395B" w:rsidRPr="0079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№ 17 с помещениями общественного назначения, расположенного по адресу: Московская область, г. Жуковский, микрорайон №5а, (адрес строительный), </w:t>
      </w:r>
      <w:r w:rsidRPr="00793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размещенную на сайте ЗАО «ЮИТ Московия» www.yit-dom.ru 16 августа 2013г., следующие изменения:</w:t>
      </w:r>
    </w:p>
    <w:p w:rsidR="008B395B" w:rsidRDefault="008B395B" w:rsidP="00DA5A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D4" w:rsidRPr="00DA5AD4" w:rsidRDefault="00DA5AD4" w:rsidP="00DA5A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Изменить Раздел 6 части I и изложить в следующей редакции:</w:t>
      </w:r>
    </w:p>
    <w:p w:rsidR="00DA5AD4" w:rsidRPr="00DA5AD4" w:rsidRDefault="00DA5AD4" w:rsidP="00DA5A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«Раздел 6</w:t>
      </w:r>
    </w:p>
    <w:p w:rsidR="00DA5AD4" w:rsidRPr="00DA5AD4" w:rsidRDefault="00DA5AD4" w:rsidP="00DA5A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Финансовый результат за 12 месяцев 2013 г., тыс. руб. – </w:t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7 732</w:t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AD4" w:rsidRPr="00DA5AD4" w:rsidRDefault="00DA5AD4" w:rsidP="00DA5A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Размер кредиторской, задолженности на день опубликования изменений в проектную декларацию соответственно, тыс. руб. </w:t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5 709 455</w:t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AD4" w:rsidRPr="00DA5AD4" w:rsidRDefault="00DA5AD4" w:rsidP="00DA5A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Размер дебиторской задолженности на день изменений в проектную декларацию соответственно, тыс. руб. –  </w:t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936 346</w:t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A5AD4" w:rsidRPr="00DA5AD4" w:rsidRDefault="00DA5AD4" w:rsidP="00DA5A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D4" w:rsidRPr="00DA5AD4" w:rsidRDefault="00DA5AD4" w:rsidP="00DA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D4" w:rsidRPr="00DA5AD4" w:rsidRDefault="00DA5AD4" w:rsidP="00DA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D4" w:rsidRPr="00DA5AD4" w:rsidRDefault="00DA5AD4" w:rsidP="00DA5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A5AD4" w:rsidRPr="00DA5AD4" w:rsidRDefault="00DA5AD4" w:rsidP="00DA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Генеральный директор </w:t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5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П.А. Кочережкин</w:t>
      </w:r>
    </w:p>
    <w:p w:rsidR="00DA5AD4" w:rsidRPr="00DA5AD4" w:rsidRDefault="00DA5AD4" w:rsidP="00DA5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AD4" w:rsidRPr="00DA5AD4" w:rsidRDefault="00DA5AD4" w:rsidP="00DA5AD4">
      <w:pPr>
        <w:ind w:firstLine="708"/>
        <w:jc w:val="both"/>
        <w:rPr>
          <w:sz w:val="24"/>
        </w:rPr>
      </w:pPr>
    </w:p>
    <w:sectPr w:rsidR="00DA5AD4" w:rsidRPr="00DA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AA"/>
    <w:rsid w:val="00563A55"/>
    <w:rsid w:val="00643EAA"/>
    <w:rsid w:val="007938C7"/>
    <w:rsid w:val="007A50D0"/>
    <w:rsid w:val="008B395B"/>
    <w:rsid w:val="008C5D14"/>
    <w:rsid w:val="00DA5AD4"/>
    <w:rsid w:val="00E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it-dom.ru" TargetMode="External"/><Relationship Id="rId5" Type="http://schemas.openxmlformats.org/officeDocument/2006/relationships/hyperlink" Target="http://www.yit-d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YIT Corporation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Zhiltsova</dc:creator>
  <cp:lastModifiedBy>admin</cp:lastModifiedBy>
  <cp:revision>2</cp:revision>
  <cp:lastPrinted>2014-04-03T08:41:00Z</cp:lastPrinted>
  <dcterms:created xsi:type="dcterms:W3CDTF">2014-06-02T06:27:00Z</dcterms:created>
  <dcterms:modified xsi:type="dcterms:W3CDTF">2014-06-02T06:27:00Z</dcterms:modified>
</cp:coreProperties>
</file>