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D4" w:rsidRDefault="00DA5AD4" w:rsidP="00FB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A5AD4">
        <w:rPr>
          <w:rFonts w:ascii="Times New Roman" w:hAnsi="Times New Roman" w:cs="Times New Roman"/>
          <w:b/>
          <w:sz w:val="24"/>
        </w:rPr>
        <w:t>СООБЩЕНИЕ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A5AD4" w:rsidRPr="00DA5AD4" w:rsidRDefault="00DA5AD4" w:rsidP="00FB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AD4">
        <w:rPr>
          <w:rFonts w:ascii="Times New Roman" w:hAnsi="Times New Roman" w:cs="Times New Roman"/>
          <w:b/>
          <w:sz w:val="24"/>
        </w:rPr>
        <w:t>о внесении изменений</w:t>
      </w:r>
    </w:p>
    <w:p w:rsidR="00DA5AD4" w:rsidRPr="00FB062F" w:rsidRDefault="00DA5AD4" w:rsidP="00FB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062F">
        <w:rPr>
          <w:rFonts w:ascii="Times New Roman" w:hAnsi="Times New Roman" w:cs="Times New Roman"/>
          <w:b/>
          <w:sz w:val="24"/>
        </w:rPr>
        <w:t>в проектную декларацию</w:t>
      </w:r>
    </w:p>
    <w:p w:rsidR="00C36202" w:rsidRPr="00FB062F" w:rsidRDefault="00C36202" w:rsidP="00C3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проекте строительства 17-ти этажного жилого дома корпус № 7 со встроенными нежилыми помещениями, расположенного по адресу:</w:t>
      </w:r>
    </w:p>
    <w:p w:rsidR="00C36202" w:rsidRPr="00FB062F" w:rsidRDefault="00C36202" w:rsidP="00C3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Московская область, г. Балашиха, микрорайон №28, (адрес строительный)</w:t>
      </w:r>
      <w:r w:rsidR="00FB062F" w:rsidRPr="00FB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C36202" w:rsidRPr="00FB062F" w:rsidRDefault="00C36202" w:rsidP="00C3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размещенную на сайте </w:t>
      </w:r>
      <w:hyperlink r:id="rId5" w:history="1"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www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yit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-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dom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r w:rsidRPr="00FB062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</w:hyperlink>
      <w:r w:rsidRPr="00FB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24.12.2012 г.</w:t>
      </w:r>
    </w:p>
    <w:p w:rsidR="00C36202" w:rsidRDefault="00C36202" w:rsidP="00DA5A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5AD4" w:rsidRPr="00FB062F" w:rsidRDefault="00DA5AD4" w:rsidP="00DA5A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FB062F">
        <w:rPr>
          <w:rFonts w:ascii="Times New Roman" w:eastAsia="Times New Roman" w:hAnsi="Times New Roman" w:cs="Times New Roman"/>
          <w:sz w:val="24"/>
          <w:lang w:eastAsia="ru-RU"/>
        </w:rPr>
        <w:t xml:space="preserve">Размещено на сайте </w:t>
      </w:r>
    </w:p>
    <w:p w:rsidR="00DA5AD4" w:rsidRPr="00FB062F" w:rsidRDefault="00DA5AD4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B062F">
        <w:rPr>
          <w:rFonts w:ascii="Times New Roman" w:eastAsia="Times New Roman" w:hAnsi="Times New Roman" w:cs="Times New Roman"/>
          <w:sz w:val="24"/>
          <w:lang w:eastAsia="ru-RU"/>
        </w:rPr>
        <w:t>ЗАО «ЮИТ Московия»</w:t>
      </w:r>
    </w:p>
    <w:p w:rsidR="00DA5AD4" w:rsidRPr="00FB062F" w:rsidRDefault="00F80231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hyperlink r:id="rId6" w:history="1"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val="en-US" w:eastAsia="ru-RU"/>
          </w:rPr>
          <w:t>www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.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val="en-US" w:eastAsia="ru-RU"/>
          </w:rPr>
          <w:t>yit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-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val="en-US" w:eastAsia="ru-RU"/>
          </w:rPr>
          <w:t>dom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.</w:t>
        </w:r>
        <w:r w:rsidR="00DA5AD4" w:rsidRPr="00FB062F">
          <w:rPr>
            <w:rFonts w:ascii="Times New Roman" w:eastAsia="Times New Roman" w:hAnsi="Times New Roman" w:cs="Times New Roman"/>
            <w:sz w:val="24"/>
            <w:u w:val="single"/>
            <w:lang w:val="en-US" w:eastAsia="ru-RU"/>
          </w:rPr>
          <w:t>ru</w:t>
        </w:r>
      </w:hyperlink>
    </w:p>
    <w:p w:rsidR="00DA5AD4" w:rsidRPr="00FB062F" w:rsidRDefault="00DA5AD4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B062F">
        <w:rPr>
          <w:rFonts w:ascii="Times New Roman" w:eastAsia="Times New Roman" w:hAnsi="Times New Roman" w:cs="Times New Roman"/>
          <w:sz w:val="24"/>
          <w:lang w:eastAsia="ru-RU"/>
        </w:rPr>
        <w:t>04 апреля 2014г.</w:t>
      </w:r>
    </w:p>
    <w:p w:rsidR="00DA5AD4" w:rsidRPr="00DA5AD4" w:rsidRDefault="00DA5AD4" w:rsidP="00DA5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202" w:rsidRPr="00FB062F" w:rsidRDefault="00C36202" w:rsidP="00C36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62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проектную декларацию о проекте строительства 17-ти этажного жилого дома корпус № 7 со встроенными нежилыми помещениями, расположенного по адресу: Московская область, г. Балашиха, микрорайон №28, (адрес строительный) размещенную на сайте www.yit-dom.ru 24.12.2012 г.)., следующие изменения: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Изменить Раздел 6 части I и изложить в следующей редакции: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«Раздел 6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Финансовый результат за 12 месяцев 2013 г., тыс. руб. –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7 732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Размер кредиторской, задолженности на день опубликования изменений в проектную декларацию соответственно, тыс. руб.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5 709 455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AD4" w:rsidRPr="00DA5AD4" w:rsidRDefault="00DA5AD4" w:rsidP="00DA5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Размер дебиторской задолженности на день изменений в проектную декларацию соответственно, тыс. руб. – 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936 346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A5AD4" w:rsidRPr="00DA5AD4" w:rsidRDefault="00DA5AD4" w:rsidP="00DA5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A5AD4" w:rsidRPr="00DA5AD4" w:rsidRDefault="00DA5AD4" w:rsidP="00DA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директор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П.А. Кочережкин</w:t>
      </w: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AD4" w:rsidRPr="00DA5AD4" w:rsidRDefault="00DA5AD4" w:rsidP="00DA5AD4">
      <w:pPr>
        <w:ind w:firstLine="708"/>
        <w:jc w:val="both"/>
        <w:rPr>
          <w:sz w:val="24"/>
        </w:rPr>
      </w:pPr>
    </w:p>
    <w:sectPr w:rsidR="00DA5AD4" w:rsidRPr="00DA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AA"/>
    <w:rsid w:val="00643EAA"/>
    <w:rsid w:val="007A50D0"/>
    <w:rsid w:val="008B395B"/>
    <w:rsid w:val="00C36202"/>
    <w:rsid w:val="00DA5AD4"/>
    <w:rsid w:val="00F80231"/>
    <w:rsid w:val="00F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it-dom.ru" TargetMode="External"/><Relationship Id="rId5" Type="http://schemas.openxmlformats.org/officeDocument/2006/relationships/hyperlink" Target="http://www.yit-d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YIT Corporation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Zhiltsova</dc:creator>
  <cp:lastModifiedBy>admin</cp:lastModifiedBy>
  <cp:revision>2</cp:revision>
  <dcterms:created xsi:type="dcterms:W3CDTF">2014-06-02T09:44:00Z</dcterms:created>
  <dcterms:modified xsi:type="dcterms:W3CDTF">2014-06-02T09:44:00Z</dcterms:modified>
</cp:coreProperties>
</file>